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55F5DDD">
      <w:pPr>
        <w:rPr>
          <w:rFonts w:hint="default"/>
          <w:lang w:val="ru-RU"/>
        </w:rPr>
      </w:pPr>
      <w:r>
        <w:rPr>
          <w:rFonts w:hint="default"/>
        </w:rPr>
        <w:fldChar w:fldCharType="begin"/>
      </w:r>
      <w:r>
        <w:rPr>
          <w:rFonts w:hint="default"/>
        </w:rPr>
        <w:instrText xml:space="preserve"> HYPERLINK "https://edunion.ru/?ysclid=m6wr2gkmlk927473415" </w:instrText>
      </w:r>
      <w:r>
        <w:rPr>
          <w:rFonts w:hint="default"/>
        </w:rPr>
        <w:fldChar w:fldCharType="separate"/>
      </w:r>
      <w:r>
        <w:rPr>
          <w:rStyle w:val="4"/>
          <w:rFonts w:hint="default"/>
        </w:rPr>
        <w:t>https://edunion.ru/?ysclid=m6wr2gkmlk927473415</w:t>
      </w:r>
      <w:r>
        <w:rPr>
          <w:rFonts w:hint="default"/>
        </w:rPr>
        <w:fldChar w:fldCharType="end"/>
      </w:r>
      <w:r>
        <w:rPr>
          <w:rFonts w:hint="default"/>
          <w:lang w:val="ru-RU"/>
        </w:rPr>
        <w:t xml:space="preserve"> </w:t>
      </w:r>
      <w:bookmarkStart w:id="0" w:name="_GoBack"/>
      <w:bookmarkEnd w:id="0"/>
    </w:p>
    <w:sectPr>
      <w:pgSz w:w="11906" w:h="16838"/>
      <w:pgMar w:top="1440" w:right="1800" w:bottom="1440" w:left="1800" w:header="720" w:footer="720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1"/>
  <w:embedSystemFonts/>
  <w:bordersDoNotSurroundHeader w:val="1"/>
  <w:bordersDoNotSurroundFooter w:val="1"/>
  <w:documentProtection w:enforcement="0"/>
  <w:defaultTabStop w:val="708"/>
  <w:drawingGridVerticalSpacing w:val="156"/>
  <w:displayHorizontalDrawingGridEvery w:val="0"/>
  <w:displayVerticalDrawingGridEvery w:val="2"/>
  <w:characterSpacingControl w:val="doNotCompress"/>
  <w:compat>
    <w:spaceForUL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30C6827"/>
    <w:rsid w:val="44507B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</w:latentStyles>
  <w:style w:type="paragraph" w:default="1" w:styleId="1">
    <w:name w:val="Normal"/>
    <w:qFormat/>
    <w:uiPriority w:val="0"/>
    <w:rPr>
      <w:rFonts w:asciiTheme="minorHAnsi" w:hAnsiTheme="minorHAnsi" w:eastAsiaTheme="minorEastAsia" w:cstheme="minorBidi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2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Office_12.2.0.19805_F1E327BC-269C-435d-A152-05C5408002CA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2025-02-08T22:19:39Z</dcterms:created>
  <dc:creator>Сирень</dc:creator>
  <cp:lastModifiedBy>Сирень</cp:lastModifiedBy>
  <dcterms:modified xsi:type="dcterms:W3CDTF">2025-02-08T22:19:55Z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1049-12.2.0.19805</vt:lpwstr>
  </property>
  <property fmtid="{D5CDD505-2E9C-101B-9397-08002B2CF9AE}" pid="3" name="ICV">
    <vt:lpwstr>256B247C86364053BCF8B7DE90FE4814_12</vt:lpwstr>
  </property>
</Properties>
</file>